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ИРКУТСКАЯ ОБЛАСТЬ</w:t>
      </w:r>
    </w:p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КИРЕНСКИЙ РАЙОН</w:t>
      </w:r>
    </w:p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МАКАРОВСКОЕ  МО</w:t>
      </w:r>
    </w:p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D3828" w:rsidRDefault="000D3828" w:rsidP="000D382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№ </w:t>
      </w:r>
      <w:r w:rsidR="005D50E0">
        <w:rPr>
          <w:rFonts w:ascii="Times New Roman" w:hAnsi="Times New Roman"/>
          <w:sz w:val="24"/>
          <w:szCs w:val="24"/>
        </w:rPr>
        <w:t>22</w:t>
      </w:r>
    </w:p>
    <w:p w:rsidR="000D3828" w:rsidRDefault="000D3828" w:rsidP="000D382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5D50E0">
        <w:rPr>
          <w:rFonts w:ascii="Times New Roman" w:hAnsi="Times New Roman"/>
          <w:sz w:val="24"/>
          <w:szCs w:val="24"/>
        </w:rPr>
        <w:t>18 марта 2021 г</w:t>
      </w:r>
      <w:r w:rsidR="005D50E0" w:rsidRPr="005D50E0">
        <w:rPr>
          <w:rFonts w:ascii="Times New Roman" w:hAnsi="Times New Roman"/>
          <w:sz w:val="24"/>
          <w:szCs w:val="24"/>
        </w:rPr>
        <w:t xml:space="preserve"> </w:t>
      </w:r>
      <w:r w:rsidR="005D50E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с. Макарово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5D50E0">
        <w:rPr>
          <w:rFonts w:ascii="Times New Roman" w:hAnsi="Times New Roman"/>
          <w:sz w:val="24"/>
          <w:szCs w:val="24"/>
        </w:rPr>
        <w:t xml:space="preserve">             </w:t>
      </w:r>
    </w:p>
    <w:p w:rsidR="000D3828" w:rsidRDefault="000D3828" w:rsidP="000D3828">
      <w:pPr>
        <w:spacing w:line="256" w:lineRule="auto"/>
        <w:jc w:val="both"/>
        <w:rPr>
          <w:b/>
        </w:rPr>
      </w:pPr>
    </w:p>
    <w:p w:rsidR="000D3828" w:rsidRDefault="000D3828" w:rsidP="000D3828">
      <w:pPr>
        <w:spacing w:line="256" w:lineRule="auto"/>
        <w:jc w:val="both"/>
        <w:rPr>
          <w:color w:val="000000"/>
        </w:rPr>
      </w:pPr>
      <w:r>
        <w:rPr>
          <w:b/>
        </w:rPr>
        <w:t>«Об утверждении противопаводковой комиссии</w:t>
      </w:r>
      <w:proofErr w:type="gramStart"/>
      <w:r>
        <w:rPr>
          <w:b/>
        </w:rPr>
        <w:t>.»</w:t>
      </w:r>
      <w:proofErr w:type="gramEnd"/>
    </w:p>
    <w:p w:rsidR="000D3828" w:rsidRDefault="000D3828" w:rsidP="000D3828">
      <w:pPr>
        <w:jc w:val="both"/>
        <w:outlineLvl w:val="0"/>
        <w:rPr>
          <w:b/>
        </w:rPr>
      </w:pPr>
      <w:r>
        <w:rPr>
          <w:b/>
        </w:rPr>
        <w:t xml:space="preserve">«О проведении противопаводковых мероприятий на территории Макаровского МО» </w:t>
      </w:r>
    </w:p>
    <w:p w:rsidR="000D3828" w:rsidRDefault="000D3828" w:rsidP="000D3828">
      <w:pPr>
        <w:ind w:right="-30" w:firstLine="709"/>
        <w:jc w:val="both"/>
      </w:pPr>
    </w:p>
    <w:p w:rsidR="000D3828" w:rsidRDefault="000D3828" w:rsidP="000D3828">
      <w:pPr>
        <w:jc w:val="both"/>
      </w:pPr>
      <w:r>
        <w:t xml:space="preserve">В целях осуществления мероприятий по предупреждению чрезвычайных ситуаций в </w:t>
      </w:r>
      <w:proofErr w:type="spellStart"/>
      <w:r>
        <w:t>весенне</w:t>
      </w:r>
      <w:proofErr w:type="spellEnd"/>
      <w:r>
        <w:t xml:space="preserve">–летний паводковый период на территории Макаровского сельского поселения, в соответствии со ст. 11 Федерального закона №68-ФЗ от 21.12.1994года «О защите населения и территорий от чрезвычайных ситуаций природного и техногенного характера», Водным кодексом Российской Федерации, Устава Макаровского муниципального образования,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</w:t>
      </w:r>
      <w:proofErr w:type="spellStart"/>
      <w:r>
        <w:rPr>
          <w:b/>
        </w:rPr>
        <w:t>ю</w:t>
      </w:r>
      <w:proofErr w:type="spellEnd"/>
      <w:r>
        <w:rPr>
          <w:b/>
        </w:rPr>
        <w:t xml:space="preserve"> :</w:t>
      </w:r>
    </w:p>
    <w:p w:rsidR="000D3828" w:rsidRDefault="000D3828" w:rsidP="000D3828">
      <w:pPr>
        <w:ind w:right="-30" w:firstLine="709"/>
        <w:jc w:val="both"/>
      </w:pPr>
    </w:p>
    <w:p w:rsidR="000D3828" w:rsidRDefault="000D3828" w:rsidP="000D3828">
      <w:pPr>
        <w:ind w:firstLine="708"/>
        <w:jc w:val="both"/>
      </w:pPr>
      <w:r>
        <w:t>1.  Включить в состав противопаводковой комиссии на территории Макаровского сельского поселения руководителей предприятий всех форм собственности</w:t>
      </w:r>
    </w:p>
    <w:p w:rsidR="000D3828" w:rsidRDefault="000D3828" w:rsidP="000D3828">
      <w:pPr>
        <w:ind w:firstLine="709"/>
        <w:jc w:val="both"/>
      </w:pPr>
      <w:r>
        <w:t>2. Для обеспечения контроля над уровнем воды и паводковой обстановкой, при необходимости членам противопаводковой комиссии организовать наблюдательные дополнительные посты.</w:t>
      </w:r>
    </w:p>
    <w:p w:rsidR="000D3828" w:rsidRDefault="000D3828" w:rsidP="000D3828">
      <w:pPr>
        <w:ind w:firstLine="709"/>
        <w:jc w:val="both"/>
      </w:pPr>
      <w:r>
        <w:t>3. Уточнить возможное количество населения, попадающего в зоны подтопления (затопления) и подготовить места временного размещения.</w:t>
      </w:r>
    </w:p>
    <w:p w:rsidR="000D3828" w:rsidRDefault="000D3828" w:rsidP="000D3828">
      <w:pPr>
        <w:ind w:firstLine="709"/>
        <w:jc w:val="both"/>
      </w:pPr>
      <w:r>
        <w:t xml:space="preserve">4. Осуществить проверку системы оповещения населения в случае подтопления (затопления).  </w:t>
      </w:r>
    </w:p>
    <w:p w:rsidR="000D3828" w:rsidRDefault="000D3828" w:rsidP="000D3828">
      <w:pPr>
        <w:ind w:firstLine="709"/>
        <w:jc w:val="both"/>
      </w:pPr>
      <w:r>
        <w:t>4. По требованию противопаводковой комиссии, главы Макаровского сельского поселения, на территории которой они расположены, или ведут свою хозяйственную деятельность, оказывать необходимую помощь транспортом, тяжелой техникой и людьми для выполнения экстренных мероприятий, связанных с эвакуацией населения, животных и материальных ценностей из зоны затопления.</w:t>
      </w:r>
    </w:p>
    <w:p w:rsidR="000D3828" w:rsidRDefault="000D3828" w:rsidP="000D3828">
      <w:pPr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данного постановления оставляю за собой. </w:t>
      </w:r>
    </w:p>
    <w:p w:rsidR="000D3828" w:rsidRDefault="000D3828" w:rsidP="000D3828">
      <w:pPr>
        <w:ind w:firstLine="708"/>
        <w:jc w:val="both"/>
      </w:pPr>
      <w:r>
        <w:t>6. Постановление Главы администрации Макаровского МО от 15.04.2020 г. № 18 признать утратившим силу</w:t>
      </w:r>
    </w:p>
    <w:p w:rsidR="000D3828" w:rsidRDefault="000D3828" w:rsidP="000D3828">
      <w:pPr>
        <w:ind w:firstLine="708"/>
        <w:jc w:val="both"/>
      </w:pPr>
      <w:r>
        <w:t>7. Данное постановление, разместить на сайте администрации Киренского муниципального района в разделе поселения.</w:t>
      </w:r>
    </w:p>
    <w:p w:rsidR="000D3828" w:rsidRDefault="000D3828" w:rsidP="000D3828">
      <w:pPr>
        <w:ind w:firstLine="709"/>
        <w:jc w:val="both"/>
      </w:pPr>
    </w:p>
    <w:p w:rsidR="000D3828" w:rsidRDefault="000D3828" w:rsidP="000D3828">
      <w:pPr>
        <w:ind w:firstLine="709"/>
        <w:jc w:val="both"/>
      </w:pPr>
    </w:p>
    <w:p w:rsidR="000D3828" w:rsidRDefault="000D3828" w:rsidP="000D3828">
      <w:pPr>
        <w:tabs>
          <w:tab w:val="left" w:pos="5520"/>
        </w:tabs>
        <w:jc w:val="both"/>
      </w:pPr>
      <w:r>
        <w:t>Глава администрации</w:t>
      </w:r>
    </w:p>
    <w:p w:rsidR="000D3828" w:rsidRDefault="000D3828" w:rsidP="000D3828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0D3828" w:rsidRDefault="000D3828" w:rsidP="000D3828">
      <w:pPr>
        <w:jc w:val="both"/>
      </w:pPr>
    </w:p>
    <w:p w:rsidR="000D3828" w:rsidRDefault="000D3828" w:rsidP="000D3828"/>
    <w:p w:rsidR="000D3828" w:rsidRDefault="000D3828" w:rsidP="000D3828">
      <w:pPr>
        <w:jc w:val="right"/>
      </w:pPr>
    </w:p>
    <w:p w:rsidR="000D3828" w:rsidRDefault="000D3828" w:rsidP="000D3828">
      <w:pPr>
        <w:jc w:val="right"/>
      </w:pPr>
    </w:p>
    <w:p w:rsidR="000D3828" w:rsidRDefault="000D3828" w:rsidP="000D3828">
      <w:pPr>
        <w:jc w:val="right"/>
      </w:pPr>
    </w:p>
    <w:p w:rsidR="000D3828" w:rsidRDefault="000D3828" w:rsidP="000D3828">
      <w:pPr>
        <w:jc w:val="right"/>
      </w:pPr>
    </w:p>
    <w:p w:rsidR="000D3828" w:rsidRDefault="000D3828" w:rsidP="000D3828">
      <w:pPr>
        <w:jc w:val="right"/>
      </w:pPr>
    </w:p>
    <w:p w:rsidR="000D3828" w:rsidRDefault="000D3828" w:rsidP="000D3828">
      <w:pPr>
        <w:jc w:val="right"/>
      </w:pPr>
    </w:p>
    <w:p w:rsidR="005D50E0" w:rsidRDefault="005D50E0" w:rsidP="000D3828">
      <w:pPr>
        <w:jc w:val="right"/>
      </w:pPr>
    </w:p>
    <w:p w:rsidR="000D3828" w:rsidRDefault="000D3828" w:rsidP="000D3828">
      <w:pPr>
        <w:jc w:val="right"/>
      </w:pPr>
      <w:r>
        <w:lastRenderedPageBreak/>
        <w:t>Приложение 1</w:t>
      </w:r>
    </w:p>
    <w:p w:rsidR="000D3828" w:rsidRDefault="000D3828" w:rsidP="000D3828">
      <w:pPr>
        <w:ind w:left="4956" w:firstLine="708"/>
        <w:jc w:val="right"/>
      </w:pPr>
      <w:proofErr w:type="gramStart"/>
      <w:r>
        <w:t>Утвержден</w:t>
      </w:r>
      <w:proofErr w:type="gramEnd"/>
      <w:r>
        <w:t xml:space="preserve"> постановлением</w:t>
      </w:r>
    </w:p>
    <w:p w:rsidR="000D3828" w:rsidRDefault="000D3828" w:rsidP="000D3828">
      <w:pPr>
        <w:ind w:firstLine="6"/>
        <w:jc w:val="right"/>
      </w:pPr>
      <w:r>
        <w:t>главы администрации сельского поселения</w:t>
      </w:r>
    </w:p>
    <w:p w:rsidR="000D3828" w:rsidRDefault="000D3828" w:rsidP="000D3828">
      <w:pPr>
        <w:jc w:val="right"/>
      </w:pPr>
      <w:r>
        <w:tab/>
        <w:t>от</w:t>
      </w:r>
      <w:r w:rsidR="005D50E0">
        <w:t xml:space="preserve"> 18.03.2021</w:t>
      </w:r>
      <w:r>
        <w:t xml:space="preserve"> г. № </w:t>
      </w:r>
      <w:r w:rsidR="005D50E0">
        <w:t>22</w:t>
      </w:r>
    </w:p>
    <w:p w:rsidR="000D3828" w:rsidRDefault="000D3828" w:rsidP="000D3828">
      <w:pPr>
        <w:jc w:val="center"/>
        <w:rPr>
          <w:b/>
        </w:rPr>
      </w:pPr>
      <w:r>
        <w:rPr>
          <w:b/>
        </w:rPr>
        <w:t xml:space="preserve">План противопаводковых мероприятий на территории </w:t>
      </w:r>
    </w:p>
    <w:p w:rsidR="000D3828" w:rsidRDefault="000D3828" w:rsidP="000D3828">
      <w:pPr>
        <w:jc w:val="center"/>
        <w:rPr>
          <w:b/>
        </w:rPr>
      </w:pPr>
      <w:r>
        <w:rPr>
          <w:b/>
        </w:rPr>
        <w:t xml:space="preserve">Макаровского сельского поселения  </w:t>
      </w:r>
    </w:p>
    <w:p w:rsidR="000D3828" w:rsidRDefault="000D3828" w:rsidP="000D3828">
      <w:pPr>
        <w:jc w:val="center"/>
      </w:pPr>
    </w:p>
    <w:tbl>
      <w:tblPr>
        <w:tblW w:w="10714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5691"/>
        <w:gridCol w:w="1694"/>
        <w:gridCol w:w="2559"/>
      </w:tblGrid>
      <w:tr w:rsidR="000D3828" w:rsidTr="000D38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Наименование проводимого мероприятия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Срок выполнения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Исполнитель</w:t>
            </w:r>
          </w:p>
        </w:tc>
      </w:tr>
      <w:tr w:rsidR="000D3828" w:rsidTr="000D38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28" w:rsidRDefault="000D3828">
            <w:pPr>
              <w:spacing w:line="276" w:lineRule="auto"/>
              <w:jc w:val="both"/>
            </w:pPr>
            <w:r>
              <w:t>Выявить зоны возможного затопления (подтопления), определение и подготовка мест приема населения  Доведение до населения порядка действий и правил поведения в случае осуществления эвакуации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 xml:space="preserve">Март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Глава администрации специалисты </w:t>
            </w:r>
          </w:p>
        </w:tc>
      </w:tr>
      <w:tr w:rsidR="000D3828" w:rsidTr="000D38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28" w:rsidRDefault="000D3828">
            <w:pPr>
              <w:spacing w:line="276" w:lineRule="auto"/>
              <w:jc w:val="both"/>
            </w:pPr>
            <w:r>
              <w:t>Доводить до населения информацию о паводковой обстановке, мерах безопасности на воде, для чего:</w:t>
            </w:r>
          </w:p>
          <w:p w:rsidR="000D3828" w:rsidRDefault="000D3828">
            <w:pPr>
              <w:spacing w:line="276" w:lineRule="auto"/>
              <w:jc w:val="both"/>
            </w:pPr>
            <w:r>
              <w:t>- провести собрания, вывесить памятки, при необходимости провести инструктажи с гражданами, проживающими в зонах возможного подтопления.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 xml:space="preserve">Март - апрель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Глава администрации специалист </w:t>
            </w:r>
          </w:p>
        </w:tc>
      </w:tr>
      <w:tr w:rsidR="000D3828" w:rsidTr="000D38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>Подготовить списки граждан, попадающих в предполагаемые зоны подтоплений с указанием точного адреса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 xml:space="preserve">Февраль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828" w:rsidRDefault="000D3828">
            <w:pPr>
              <w:spacing w:line="276" w:lineRule="auto"/>
            </w:pPr>
          </w:p>
          <w:p w:rsidR="000D3828" w:rsidRDefault="000D3828">
            <w:pPr>
              <w:spacing w:line="276" w:lineRule="auto"/>
            </w:pPr>
            <w:r>
              <w:t xml:space="preserve">специалист администрации </w:t>
            </w:r>
          </w:p>
          <w:p w:rsidR="000D3828" w:rsidRDefault="000D3828">
            <w:pPr>
              <w:spacing w:line="276" w:lineRule="auto"/>
            </w:pPr>
          </w:p>
        </w:tc>
      </w:tr>
      <w:tr w:rsidR="000D3828" w:rsidTr="000D3828">
        <w:trPr>
          <w:trHeight w:val="145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Вынести на заседание </w:t>
            </w:r>
          </w:p>
          <w:p w:rsidR="000D3828" w:rsidRDefault="000D3828">
            <w:pPr>
              <w:spacing w:line="276" w:lineRule="auto"/>
            </w:pPr>
            <w:r>
              <w:t>Думы  Макаровского  сельского поселения вопрос о выделении финансовых средств на мероприятия по предупреждению чрезвычайных ситуаций, связанных с весенним паводком.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 xml:space="preserve"> Мар</w:t>
            </w:r>
            <w:proofErr w:type="gramStart"/>
            <w:r>
              <w:t>т-</w:t>
            </w:r>
            <w:proofErr w:type="gramEnd"/>
            <w:r>
              <w:t xml:space="preserve"> апрель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>Глава Администрация сельского поселения</w:t>
            </w:r>
          </w:p>
        </w:tc>
      </w:tr>
      <w:tr w:rsidR="000D3828" w:rsidTr="000D3828">
        <w:trPr>
          <w:trHeight w:val="156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Создание запаса продовольственных и промышленных товаров в магазинах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 xml:space="preserve">март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 Заключение договоров на продовольствие</w:t>
            </w:r>
          </w:p>
        </w:tc>
      </w:tr>
      <w:tr w:rsidR="000D3828" w:rsidTr="000D3828">
        <w:trPr>
          <w:trHeight w:val="141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Организовать оперативный </w:t>
            </w:r>
            <w:proofErr w:type="gramStart"/>
            <w:r>
              <w:t>контроль за</w:t>
            </w:r>
            <w:proofErr w:type="gramEnd"/>
            <w:r>
              <w:t xml:space="preserve"> зонами возможного затопления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С началом паводка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Глава администрации </w:t>
            </w:r>
          </w:p>
        </w:tc>
      </w:tr>
      <w:tr w:rsidR="000D3828" w:rsidTr="000D3828">
        <w:trPr>
          <w:trHeight w:val="95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>Создать запас медикаментов для обслуживания жителей в зоне возможного подтопления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 xml:space="preserve"> Февраль – апрель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Заведующая  ФАП   </w:t>
            </w:r>
          </w:p>
        </w:tc>
      </w:tr>
      <w:tr w:rsidR="000D3828" w:rsidTr="000D3828">
        <w:trPr>
          <w:trHeight w:val="126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>Обеспечить бесперебойное снабжение питьевой водой жителей в зоне возможного подтопления жилых домов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  <w:jc w:val="center"/>
            </w:pPr>
            <w:r>
              <w:t xml:space="preserve">По обстановке с апреля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28" w:rsidRDefault="000D3828">
            <w:pPr>
              <w:spacing w:line="276" w:lineRule="auto"/>
            </w:pPr>
            <w:r>
              <w:t xml:space="preserve"> Заключение     договоров на подвоз воды</w:t>
            </w:r>
          </w:p>
        </w:tc>
      </w:tr>
    </w:tbl>
    <w:p w:rsidR="000D3828" w:rsidRDefault="000D3828" w:rsidP="000D3828">
      <w:pPr>
        <w:tabs>
          <w:tab w:val="left" w:pos="1300"/>
          <w:tab w:val="right" w:pos="9354"/>
        </w:tabs>
        <w:jc w:val="both"/>
      </w:pPr>
    </w:p>
    <w:p w:rsidR="000D3828" w:rsidRDefault="000D3828" w:rsidP="000D3828"/>
    <w:p w:rsidR="006E2CA0" w:rsidRDefault="006E2CA0"/>
    <w:sectPr w:rsidR="006E2CA0" w:rsidSect="006E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828"/>
    <w:rsid w:val="000D3828"/>
    <w:rsid w:val="005D50E0"/>
    <w:rsid w:val="006E2CA0"/>
    <w:rsid w:val="00B5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D3828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0D38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3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2021-03-18T04:17:00Z</cp:lastPrinted>
  <dcterms:created xsi:type="dcterms:W3CDTF">2021-03-16T04:05:00Z</dcterms:created>
  <dcterms:modified xsi:type="dcterms:W3CDTF">2021-03-18T04:18:00Z</dcterms:modified>
</cp:coreProperties>
</file>